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F" w:rsidRPr="00261C51" w:rsidRDefault="003F3718" w:rsidP="003F3718">
      <w:pPr>
        <w:jc w:val="center"/>
        <w:rPr>
          <w:rFonts w:ascii="Times New Roman" w:hAnsi="Times New Roman" w:cs="Times New Roman"/>
          <w:sz w:val="32"/>
          <w:szCs w:val="32"/>
        </w:rPr>
      </w:pPr>
      <w:bookmarkStart w:id="0" w:name="_GoBack"/>
      <w:bookmarkEnd w:id="0"/>
      <w:r w:rsidRPr="00261C51">
        <w:rPr>
          <w:rFonts w:ascii="Times New Roman" w:hAnsi="Times New Roman" w:cs="Times New Roman"/>
          <w:sz w:val="32"/>
          <w:szCs w:val="32"/>
        </w:rPr>
        <w:t>The Boundaries of Heaven</w:t>
      </w:r>
    </w:p>
    <w:p w:rsidR="003F3718" w:rsidRPr="00261C51" w:rsidRDefault="003F3718" w:rsidP="003F3718">
      <w:pPr>
        <w:jc w:val="center"/>
        <w:rPr>
          <w:rFonts w:ascii="Times New Roman" w:hAnsi="Times New Roman" w:cs="Times New Roman"/>
          <w:sz w:val="32"/>
          <w:szCs w:val="32"/>
        </w:rPr>
      </w:pPr>
      <w:r w:rsidRPr="00261C51">
        <w:rPr>
          <w:rFonts w:ascii="Times New Roman" w:hAnsi="Times New Roman" w:cs="Times New Roman"/>
          <w:sz w:val="32"/>
          <w:szCs w:val="32"/>
        </w:rPr>
        <w:t>Ezekiel 33: 7-11</w:t>
      </w:r>
      <w:r w:rsidRPr="00261C51">
        <w:rPr>
          <w:rFonts w:ascii="Times New Roman" w:hAnsi="Times New Roman" w:cs="Times New Roman"/>
          <w:sz w:val="32"/>
          <w:szCs w:val="32"/>
        </w:rPr>
        <w:tab/>
      </w:r>
      <w:r w:rsidRPr="00261C51">
        <w:rPr>
          <w:rFonts w:ascii="Times New Roman" w:hAnsi="Times New Roman" w:cs="Times New Roman"/>
          <w:sz w:val="32"/>
          <w:szCs w:val="32"/>
        </w:rPr>
        <w:tab/>
        <w:t>Romans 13: 8-14</w:t>
      </w:r>
      <w:r w:rsidRPr="00261C51">
        <w:rPr>
          <w:rFonts w:ascii="Times New Roman" w:hAnsi="Times New Roman" w:cs="Times New Roman"/>
          <w:sz w:val="32"/>
          <w:szCs w:val="32"/>
        </w:rPr>
        <w:tab/>
      </w:r>
      <w:r w:rsidRPr="00261C51">
        <w:rPr>
          <w:rFonts w:ascii="Times New Roman" w:hAnsi="Times New Roman" w:cs="Times New Roman"/>
          <w:sz w:val="32"/>
          <w:szCs w:val="32"/>
        </w:rPr>
        <w:tab/>
        <w:t>Matthew 18: 15-20</w:t>
      </w:r>
    </w:p>
    <w:p w:rsidR="003F3718" w:rsidRPr="00261C51" w:rsidRDefault="003F3718" w:rsidP="003F3718">
      <w:pPr>
        <w:spacing w:line="480" w:lineRule="auto"/>
        <w:jc w:val="center"/>
        <w:rPr>
          <w:rFonts w:ascii="Times New Roman" w:hAnsi="Times New Roman" w:cs="Times New Roman"/>
          <w:sz w:val="32"/>
          <w:szCs w:val="32"/>
        </w:rPr>
      </w:pPr>
      <w:r w:rsidRPr="00261C51">
        <w:rPr>
          <w:rFonts w:ascii="Times New Roman" w:hAnsi="Times New Roman" w:cs="Times New Roman"/>
          <w:sz w:val="32"/>
          <w:szCs w:val="32"/>
        </w:rPr>
        <w:t>RR: Psalm 119: 33-40</w:t>
      </w:r>
    </w:p>
    <w:p w:rsidR="003F3718" w:rsidRPr="00261C51" w:rsidRDefault="003F3718" w:rsidP="003F3718">
      <w:pPr>
        <w:spacing w:line="240" w:lineRule="auto"/>
        <w:rPr>
          <w:rFonts w:ascii="Times New Roman" w:hAnsi="Times New Roman" w:cs="Times New Roman"/>
          <w:sz w:val="32"/>
          <w:szCs w:val="32"/>
        </w:rPr>
      </w:pPr>
      <w:r w:rsidRPr="00261C51">
        <w:rPr>
          <w:rFonts w:ascii="Times New Roman" w:hAnsi="Times New Roman" w:cs="Times New Roman"/>
          <w:b/>
          <w:sz w:val="32"/>
          <w:szCs w:val="32"/>
        </w:rPr>
        <w:t>Summary:</w:t>
      </w:r>
      <w:r w:rsidRPr="00261C51">
        <w:rPr>
          <w:rFonts w:ascii="Times New Roman" w:hAnsi="Times New Roman" w:cs="Times New Roman"/>
          <w:sz w:val="32"/>
          <w:szCs w:val="32"/>
        </w:rPr>
        <w:t xml:space="preserve"> If we wonder where the boundaries of Heaven are: what and who is “out” or “in,” know that those boundaries are in the same place as the boundary of God’s love.</w:t>
      </w:r>
    </w:p>
    <w:p w:rsidR="00F044BB" w:rsidRPr="00261C51" w:rsidRDefault="003F3718" w:rsidP="003F3718">
      <w:pPr>
        <w:spacing w:line="480" w:lineRule="auto"/>
        <w:rPr>
          <w:rFonts w:ascii="Times New Roman" w:hAnsi="Times New Roman" w:cs="Times New Roman"/>
          <w:sz w:val="32"/>
          <w:szCs w:val="32"/>
        </w:rPr>
      </w:pPr>
      <w:r w:rsidRPr="00261C51">
        <w:rPr>
          <w:rFonts w:ascii="Times New Roman" w:hAnsi="Times New Roman" w:cs="Times New Roman"/>
          <w:sz w:val="32"/>
          <w:szCs w:val="32"/>
        </w:rPr>
        <w:tab/>
        <w:t>Clearly, Ezekiel preaches, we have a great responsibility when we love God. We have a responsibility to ourselves</w:t>
      </w:r>
      <w:r w:rsidR="00F044BB" w:rsidRPr="00261C51">
        <w:rPr>
          <w:rFonts w:ascii="Times New Roman" w:hAnsi="Times New Roman" w:cs="Times New Roman"/>
          <w:sz w:val="32"/>
          <w:szCs w:val="32"/>
        </w:rPr>
        <w:t>, to turn every moment away from our former sin and head in a godly direction. The twin duty is a responsibility to each other: to encourage that godly direction for others in our faith family and warn each other when we start slip-sliding away.</w:t>
      </w:r>
    </w:p>
    <w:p w:rsidR="009C138B" w:rsidRPr="00261C51" w:rsidRDefault="00F044BB" w:rsidP="003F3718">
      <w:pPr>
        <w:spacing w:line="480" w:lineRule="auto"/>
        <w:rPr>
          <w:rFonts w:ascii="Times New Roman" w:hAnsi="Times New Roman" w:cs="Times New Roman"/>
          <w:sz w:val="32"/>
          <w:szCs w:val="32"/>
        </w:rPr>
      </w:pPr>
      <w:r w:rsidRPr="00261C51">
        <w:rPr>
          <w:rFonts w:ascii="Times New Roman" w:hAnsi="Times New Roman" w:cs="Times New Roman"/>
          <w:sz w:val="32"/>
          <w:szCs w:val="32"/>
        </w:rPr>
        <w:tab/>
        <w:t>That is holy love because we know it is not God’s will</w:t>
      </w:r>
      <w:r w:rsidR="003F3718" w:rsidRPr="00261C51">
        <w:rPr>
          <w:rFonts w:ascii="Times New Roman" w:hAnsi="Times New Roman" w:cs="Times New Roman"/>
          <w:sz w:val="32"/>
          <w:szCs w:val="32"/>
        </w:rPr>
        <w:t xml:space="preserve"> </w:t>
      </w:r>
      <w:r w:rsidRPr="00261C51">
        <w:rPr>
          <w:rFonts w:ascii="Times New Roman" w:hAnsi="Times New Roman" w:cs="Times New Roman"/>
          <w:sz w:val="32"/>
          <w:szCs w:val="32"/>
        </w:rPr>
        <w:t xml:space="preserve">to damn, but rather, to save. In fact, this active love is a virtual armory for the Christian soldier. </w:t>
      </w:r>
      <w:r w:rsidR="009C138B" w:rsidRPr="00261C51">
        <w:rPr>
          <w:rFonts w:ascii="Times New Roman" w:hAnsi="Times New Roman" w:cs="Times New Roman"/>
          <w:sz w:val="32"/>
          <w:szCs w:val="32"/>
        </w:rPr>
        <w:t>However, as I say this, I feel a need to be clear about what is meant by the phrase Paul uses: “the weapons of the Lord Jesus Christ.”</w:t>
      </w:r>
      <w:r w:rsidRPr="00261C51">
        <w:rPr>
          <w:rFonts w:ascii="Times New Roman" w:hAnsi="Times New Roman" w:cs="Times New Roman"/>
          <w:sz w:val="32"/>
          <w:szCs w:val="32"/>
        </w:rPr>
        <w:t xml:space="preserve"> </w:t>
      </w:r>
      <w:r w:rsidR="00261C51" w:rsidRPr="00261C51">
        <w:rPr>
          <w:rFonts w:ascii="Times New Roman" w:hAnsi="Times New Roman" w:cs="Times New Roman"/>
          <w:sz w:val="32"/>
          <w:szCs w:val="32"/>
        </w:rPr>
        <w:t>I r</w:t>
      </w:r>
      <w:r w:rsidR="009C138B" w:rsidRPr="00261C51">
        <w:rPr>
          <w:rFonts w:ascii="Times New Roman" w:hAnsi="Times New Roman" w:cs="Times New Roman"/>
          <w:sz w:val="32"/>
          <w:szCs w:val="32"/>
        </w:rPr>
        <w:t xml:space="preserve">emember the line in </w:t>
      </w:r>
      <w:r w:rsidR="009C138B" w:rsidRPr="00867726">
        <w:rPr>
          <w:rFonts w:ascii="Times New Roman" w:hAnsi="Times New Roman" w:cs="Times New Roman"/>
          <w:b/>
          <w:i/>
          <w:sz w:val="32"/>
          <w:szCs w:val="32"/>
        </w:rPr>
        <w:t>Stand Up, stand up, for Jesus</w:t>
      </w:r>
      <w:r w:rsidR="009C138B" w:rsidRPr="00261C51">
        <w:rPr>
          <w:rFonts w:ascii="Times New Roman" w:hAnsi="Times New Roman" w:cs="Times New Roman"/>
          <w:sz w:val="32"/>
          <w:szCs w:val="32"/>
        </w:rPr>
        <w:t xml:space="preserve">, which says: “For not with swords loud clashing </w:t>
      </w:r>
      <w:r w:rsidR="00261C51">
        <w:rPr>
          <w:rFonts w:ascii="Times New Roman" w:hAnsi="Times New Roman" w:cs="Times New Roman"/>
          <w:sz w:val="32"/>
          <w:szCs w:val="32"/>
        </w:rPr>
        <w:t>n</w:t>
      </w:r>
      <w:r w:rsidR="00261C51" w:rsidRPr="00261C51">
        <w:rPr>
          <w:rFonts w:ascii="Times New Roman" w:hAnsi="Times New Roman" w:cs="Times New Roman"/>
          <w:sz w:val="32"/>
          <w:szCs w:val="32"/>
        </w:rPr>
        <w:t>or roll of stirring drums, but with deeds of love and mercy, the heavenly kingdom comes!”</w:t>
      </w:r>
    </w:p>
    <w:p w:rsidR="00261C51" w:rsidRDefault="00261C51" w:rsidP="003F3718">
      <w:pPr>
        <w:spacing w:line="480" w:lineRule="auto"/>
        <w:rPr>
          <w:rFonts w:ascii="Times New Roman" w:hAnsi="Times New Roman" w:cs="Times New Roman"/>
          <w:sz w:val="32"/>
          <w:szCs w:val="32"/>
        </w:rPr>
      </w:pPr>
      <w:r w:rsidRPr="00261C51">
        <w:rPr>
          <w:rFonts w:ascii="Times New Roman" w:hAnsi="Times New Roman" w:cs="Times New Roman"/>
          <w:sz w:val="32"/>
          <w:szCs w:val="32"/>
        </w:rPr>
        <w:lastRenderedPageBreak/>
        <w:tab/>
        <w:t xml:space="preserve">Yes, we need more love and mercy and less tear gas and high pressure hoses. </w:t>
      </w:r>
      <w:r w:rsidR="00867726">
        <w:rPr>
          <w:rFonts w:ascii="Times New Roman" w:hAnsi="Times New Roman" w:cs="Times New Roman"/>
          <w:sz w:val="32"/>
          <w:szCs w:val="32"/>
        </w:rPr>
        <w:t>An</w:t>
      </w:r>
      <w:r>
        <w:rPr>
          <w:rFonts w:ascii="Times New Roman" w:hAnsi="Times New Roman" w:cs="Times New Roman"/>
          <w:sz w:val="32"/>
          <w:szCs w:val="32"/>
        </w:rPr>
        <w:t xml:space="preserve">other weapon Jesus used </w:t>
      </w:r>
      <w:r w:rsidR="00867726">
        <w:rPr>
          <w:rFonts w:ascii="Times New Roman" w:hAnsi="Times New Roman" w:cs="Times New Roman"/>
          <w:sz w:val="32"/>
          <w:szCs w:val="32"/>
        </w:rPr>
        <w:t>was</w:t>
      </w:r>
      <w:r>
        <w:rPr>
          <w:rFonts w:ascii="Times New Roman" w:hAnsi="Times New Roman" w:cs="Times New Roman"/>
          <w:sz w:val="32"/>
          <w:szCs w:val="32"/>
        </w:rPr>
        <w:t xml:space="preserve"> prayer; He </w:t>
      </w:r>
      <w:r w:rsidR="00867726">
        <w:rPr>
          <w:rFonts w:ascii="Times New Roman" w:hAnsi="Times New Roman" w:cs="Times New Roman"/>
          <w:sz w:val="32"/>
          <w:szCs w:val="32"/>
        </w:rPr>
        <w:t>s</w:t>
      </w:r>
      <w:r>
        <w:rPr>
          <w:rFonts w:ascii="Times New Roman" w:hAnsi="Times New Roman" w:cs="Times New Roman"/>
          <w:sz w:val="32"/>
          <w:szCs w:val="32"/>
        </w:rPr>
        <w:t>tart</w:t>
      </w:r>
      <w:r w:rsidR="00867726">
        <w:rPr>
          <w:rFonts w:ascii="Times New Roman" w:hAnsi="Times New Roman" w:cs="Times New Roman"/>
          <w:sz w:val="32"/>
          <w:szCs w:val="32"/>
        </w:rPr>
        <w:t>ed every</w:t>
      </w:r>
      <w:r>
        <w:rPr>
          <w:rFonts w:ascii="Times New Roman" w:hAnsi="Times New Roman" w:cs="Times New Roman"/>
          <w:sz w:val="32"/>
          <w:szCs w:val="32"/>
        </w:rPr>
        <w:t xml:space="preserve"> day</w:t>
      </w:r>
      <w:r w:rsidR="00867726">
        <w:rPr>
          <w:rFonts w:ascii="Times New Roman" w:hAnsi="Times New Roman" w:cs="Times New Roman"/>
          <w:sz w:val="32"/>
          <w:szCs w:val="32"/>
        </w:rPr>
        <w:t xml:space="preserve"> that way</w:t>
      </w:r>
      <w:r>
        <w:rPr>
          <w:rFonts w:ascii="Times New Roman" w:hAnsi="Times New Roman" w:cs="Times New Roman"/>
          <w:sz w:val="32"/>
          <w:szCs w:val="32"/>
        </w:rPr>
        <w:t xml:space="preserve">. Another </w:t>
      </w:r>
      <w:r w:rsidR="00867726">
        <w:rPr>
          <w:rFonts w:ascii="Times New Roman" w:hAnsi="Times New Roman" w:cs="Times New Roman"/>
          <w:sz w:val="32"/>
          <w:szCs w:val="32"/>
        </w:rPr>
        <w:t>tool</w:t>
      </w:r>
      <w:r>
        <w:rPr>
          <w:rFonts w:ascii="Times New Roman" w:hAnsi="Times New Roman" w:cs="Times New Roman"/>
          <w:sz w:val="32"/>
          <w:szCs w:val="32"/>
        </w:rPr>
        <w:t xml:space="preserve"> we see Jesus using is the Bible. In fact, </w:t>
      </w:r>
      <w:r w:rsidR="002B2641">
        <w:rPr>
          <w:rFonts w:ascii="Times New Roman" w:hAnsi="Times New Roman" w:cs="Times New Roman"/>
          <w:sz w:val="32"/>
          <w:szCs w:val="32"/>
        </w:rPr>
        <w:t xml:space="preserve">in Ephesians 6:17, </w:t>
      </w:r>
      <w:r>
        <w:rPr>
          <w:rFonts w:ascii="Times New Roman" w:hAnsi="Times New Roman" w:cs="Times New Roman"/>
          <w:sz w:val="32"/>
          <w:szCs w:val="32"/>
        </w:rPr>
        <w:t>Paul calls this, “the sword of the spirit.”</w:t>
      </w:r>
    </w:p>
    <w:p w:rsidR="00261C51" w:rsidRDefault="00261C51" w:rsidP="003F3718">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Finally, there is faith, </w:t>
      </w:r>
      <w:r w:rsidR="00867726">
        <w:rPr>
          <w:rFonts w:ascii="Times New Roman" w:hAnsi="Times New Roman" w:cs="Times New Roman"/>
          <w:sz w:val="32"/>
          <w:szCs w:val="32"/>
        </w:rPr>
        <w:t>an</w:t>
      </w:r>
      <w:r>
        <w:rPr>
          <w:rFonts w:ascii="Times New Roman" w:hAnsi="Times New Roman" w:cs="Times New Roman"/>
          <w:sz w:val="32"/>
          <w:szCs w:val="32"/>
        </w:rPr>
        <w:t xml:space="preserve"> attribute which opens all the resources of heaven </w:t>
      </w:r>
      <w:r w:rsidR="00AD6496">
        <w:rPr>
          <w:rFonts w:ascii="Times New Roman" w:hAnsi="Times New Roman" w:cs="Times New Roman"/>
          <w:sz w:val="32"/>
          <w:szCs w:val="32"/>
        </w:rPr>
        <w:t>and engages God as we seek to turn ourselves</w:t>
      </w:r>
      <w:r w:rsidR="00867726">
        <w:rPr>
          <w:rFonts w:ascii="Times New Roman" w:hAnsi="Times New Roman" w:cs="Times New Roman"/>
          <w:sz w:val="32"/>
          <w:szCs w:val="32"/>
        </w:rPr>
        <w:t>,</w:t>
      </w:r>
      <w:r w:rsidR="00AD6496">
        <w:rPr>
          <w:rFonts w:ascii="Times New Roman" w:hAnsi="Times New Roman" w:cs="Times New Roman"/>
          <w:sz w:val="32"/>
          <w:szCs w:val="32"/>
        </w:rPr>
        <w:t xml:space="preserve"> or any other lost sheep</w:t>
      </w:r>
      <w:r w:rsidR="00867726">
        <w:rPr>
          <w:rFonts w:ascii="Times New Roman" w:hAnsi="Times New Roman" w:cs="Times New Roman"/>
          <w:sz w:val="32"/>
          <w:szCs w:val="32"/>
        </w:rPr>
        <w:t>,</w:t>
      </w:r>
      <w:r w:rsidR="00AD6496">
        <w:rPr>
          <w:rFonts w:ascii="Times New Roman" w:hAnsi="Times New Roman" w:cs="Times New Roman"/>
          <w:sz w:val="32"/>
          <w:szCs w:val="32"/>
        </w:rPr>
        <w:t xml:space="preserve"> in the direction of the Good Shepherd. </w:t>
      </w:r>
      <w:r w:rsidR="002B2641">
        <w:rPr>
          <w:rFonts w:ascii="Times New Roman" w:hAnsi="Times New Roman" w:cs="Times New Roman"/>
          <w:sz w:val="32"/>
          <w:szCs w:val="32"/>
        </w:rPr>
        <w:t>P</w:t>
      </w:r>
      <w:r w:rsidR="00AD6496">
        <w:rPr>
          <w:rFonts w:ascii="Times New Roman" w:hAnsi="Times New Roman" w:cs="Times New Roman"/>
          <w:sz w:val="32"/>
          <w:szCs w:val="32"/>
        </w:rPr>
        <w:t>roblems come up when we disagree among ourselves</w:t>
      </w:r>
      <w:r w:rsidR="001A530E">
        <w:rPr>
          <w:rFonts w:ascii="Times New Roman" w:hAnsi="Times New Roman" w:cs="Times New Roman"/>
          <w:sz w:val="32"/>
          <w:szCs w:val="32"/>
        </w:rPr>
        <w:t xml:space="preserve"> about </w:t>
      </w:r>
      <w:r w:rsidR="002B2641">
        <w:rPr>
          <w:rFonts w:ascii="Times New Roman" w:hAnsi="Times New Roman" w:cs="Times New Roman"/>
          <w:sz w:val="32"/>
          <w:szCs w:val="32"/>
        </w:rPr>
        <w:t>the precise route to take</w:t>
      </w:r>
      <w:r w:rsidR="00AD6496">
        <w:rPr>
          <w:rFonts w:ascii="Times New Roman" w:hAnsi="Times New Roman" w:cs="Times New Roman"/>
          <w:sz w:val="32"/>
          <w:szCs w:val="32"/>
        </w:rPr>
        <w:t xml:space="preserve"> as we navigate</w:t>
      </w:r>
      <w:r w:rsidR="002B2641">
        <w:rPr>
          <w:rFonts w:ascii="Times New Roman" w:hAnsi="Times New Roman" w:cs="Times New Roman"/>
          <w:sz w:val="32"/>
          <w:szCs w:val="32"/>
        </w:rPr>
        <w:t xml:space="preserve"> there</w:t>
      </w:r>
      <w:r w:rsidR="00AD6496">
        <w:rPr>
          <w:rFonts w:ascii="Times New Roman" w:hAnsi="Times New Roman" w:cs="Times New Roman"/>
          <w:sz w:val="32"/>
          <w:szCs w:val="32"/>
        </w:rPr>
        <w:t>.</w:t>
      </w:r>
    </w:p>
    <w:p w:rsidR="00AD6496" w:rsidRDefault="00AD6496" w:rsidP="003F3718">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The Gospel passage, taken in a rigid, legalist fashion, has led many communities </w:t>
      </w:r>
      <w:r w:rsidR="001A530E">
        <w:rPr>
          <w:rFonts w:ascii="Times New Roman" w:hAnsi="Times New Roman" w:cs="Times New Roman"/>
          <w:sz w:val="32"/>
          <w:szCs w:val="32"/>
        </w:rPr>
        <w:t>in</w:t>
      </w:r>
      <w:r>
        <w:rPr>
          <w:rFonts w:ascii="Times New Roman" w:hAnsi="Times New Roman" w:cs="Times New Roman"/>
          <w:sz w:val="32"/>
          <w:szCs w:val="32"/>
        </w:rPr>
        <w:t xml:space="preserve">to shunning. The Puritans, the Amish, and many other sects – including the early Christian church </w:t>
      </w:r>
      <w:r w:rsidR="001A530E">
        <w:rPr>
          <w:rFonts w:ascii="Times New Roman" w:hAnsi="Times New Roman" w:cs="Times New Roman"/>
          <w:sz w:val="32"/>
          <w:szCs w:val="32"/>
        </w:rPr>
        <w:t xml:space="preserve">-- </w:t>
      </w:r>
      <w:r>
        <w:rPr>
          <w:rFonts w:ascii="Times New Roman" w:hAnsi="Times New Roman" w:cs="Times New Roman"/>
          <w:sz w:val="32"/>
          <w:szCs w:val="32"/>
        </w:rPr>
        <w:t>believed in shunning as a desperation act of love to bring sinners to their senses.</w:t>
      </w:r>
      <w:r w:rsidR="00E97DC1">
        <w:rPr>
          <w:rFonts w:ascii="Times New Roman" w:hAnsi="Times New Roman" w:cs="Times New Roman"/>
          <w:sz w:val="32"/>
          <w:szCs w:val="32"/>
        </w:rPr>
        <w:t xml:space="preserve"> It is not uncommon to find </w:t>
      </w:r>
      <w:r w:rsidR="001A530E">
        <w:rPr>
          <w:rFonts w:ascii="Times New Roman" w:hAnsi="Times New Roman" w:cs="Times New Roman"/>
          <w:sz w:val="32"/>
          <w:szCs w:val="32"/>
        </w:rPr>
        <w:t xml:space="preserve">modern </w:t>
      </w:r>
      <w:r w:rsidR="00E97DC1">
        <w:rPr>
          <w:rFonts w:ascii="Times New Roman" w:hAnsi="Times New Roman" w:cs="Times New Roman"/>
          <w:sz w:val="32"/>
          <w:szCs w:val="32"/>
        </w:rPr>
        <w:t>Christians pointing to some lifestyle or some group that th</w:t>
      </w:r>
      <w:r w:rsidR="001A530E">
        <w:rPr>
          <w:rFonts w:ascii="Times New Roman" w:hAnsi="Times New Roman" w:cs="Times New Roman"/>
          <w:sz w:val="32"/>
          <w:szCs w:val="32"/>
        </w:rPr>
        <w:t>e</w:t>
      </w:r>
      <w:r w:rsidR="00E97DC1">
        <w:rPr>
          <w:rFonts w:ascii="Times New Roman" w:hAnsi="Times New Roman" w:cs="Times New Roman"/>
          <w:sz w:val="32"/>
          <w:szCs w:val="32"/>
        </w:rPr>
        <w:t xml:space="preserve">y fear might not make it to Heaven. Yet, </w:t>
      </w:r>
      <w:r w:rsidR="001A530E">
        <w:rPr>
          <w:rFonts w:ascii="Times New Roman" w:hAnsi="Times New Roman" w:cs="Times New Roman"/>
          <w:sz w:val="32"/>
          <w:szCs w:val="32"/>
        </w:rPr>
        <w:t>confusingly,</w:t>
      </w:r>
      <w:r w:rsidR="00E97DC1">
        <w:rPr>
          <w:rFonts w:ascii="Times New Roman" w:hAnsi="Times New Roman" w:cs="Times New Roman"/>
          <w:sz w:val="32"/>
          <w:szCs w:val="32"/>
        </w:rPr>
        <w:t xml:space="preserve"> we are promised that what two or more deny or accept will be that way in Heaven. How </w:t>
      </w:r>
      <w:r w:rsidR="002B2641">
        <w:rPr>
          <w:rFonts w:ascii="Times New Roman" w:hAnsi="Times New Roman" w:cs="Times New Roman"/>
          <w:sz w:val="32"/>
          <w:szCs w:val="32"/>
        </w:rPr>
        <w:t xml:space="preserve">can </w:t>
      </w:r>
      <w:r w:rsidR="001A530E">
        <w:rPr>
          <w:rFonts w:ascii="Times New Roman" w:hAnsi="Times New Roman" w:cs="Times New Roman"/>
          <w:sz w:val="32"/>
          <w:szCs w:val="32"/>
        </w:rPr>
        <w:t>this paradox</w:t>
      </w:r>
      <w:r w:rsidR="00E97DC1">
        <w:rPr>
          <w:rFonts w:ascii="Times New Roman" w:hAnsi="Times New Roman" w:cs="Times New Roman"/>
          <w:sz w:val="32"/>
          <w:szCs w:val="32"/>
        </w:rPr>
        <w:t xml:space="preserve"> be true?</w:t>
      </w:r>
    </w:p>
    <w:p w:rsidR="00E97DC1" w:rsidRDefault="00E97DC1" w:rsidP="003F3718">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t>One of my favorite stories speaks of a man newly arrived in Heaven, being given a tour by St. Peter himself. “Look there,” says the saint, pointing to an ornate temple with sacred statues all around the grounds and incense pouring out open, stained glass windows on the top floor. “Those Greek Orthodox love their ceremonies!”</w:t>
      </w:r>
    </w:p>
    <w:p w:rsidR="00E97DC1" w:rsidRDefault="00E97DC1" w:rsidP="003F3718">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They pass by a clearing where a crowd is gathered to hear an earnest young </w:t>
      </w:r>
      <w:r w:rsidR="00337E46">
        <w:rPr>
          <w:rFonts w:ascii="Times New Roman" w:hAnsi="Times New Roman" w:cs="Times New Roman"/>
          <w:sz w:val="32"/>
          <w:szCs w:val="32"/>
        </w:rPr>
        <w:t>saint preaching from the top of a large stump. “Those Methodists love an outdoor worship!” Saint Peter exclaims.</w:t>
      </w:r>
    </w:p>
    <w:p w:rsidR="00337E46" w:rsidRPr="00AC3D47" w:rsidRDefault="00337E46" w:rsidP="003F3718">
      <w:pPr>
        <w:spacing w:line="480" w:lineRule="auto"/>
        <w:rPr>
          <w:rFonts w:ascii="Times New Roman" w:hAnsi="Times New Roman" w:cs="Times New Roman"/>
          <w:sz w:val="32"/>
          <w:szCs w:val="32"/>
        </w:rPr>
      </w:pPr>
      <w:r>
        <w:rPr>
          <w:rFonts w:ascii="Times New Roman" w:hAnsi="Times New Roman" w:cs="Times New Roman"/>
          <w:sz w:val="32"/>
          <w:szCs w:val="32"/>
        </w:rPr>
        <w:tab/>
        <w:t>And so it continued as they passed Baptists by the river, some Amish and Mennonites raising a barn, a crowd of Pentecostals praising in tongues</w:t>
      </w:r>
      <w:r w:rsidR="001A530E">
        <w:rPr>
          <w:rFonts w:ascii="Times New Roman" w:hAnsi="Times New Roman" w:cs="Times New Roman"/>
          <w:sz w:val="32"/>
          <w:szCs w:val="32"/>
        </w:rPr>
        <w:t xml:space="preserve"> and</w:t>
      </w:r>
      <w:r>
        <w:rPr>
          <w:rFonts w:ascii="Times New Roman" w:hAnsi="Times New Roman" w:cs="Times New Roman"/>
          <w:sz w:val="32"/>
          <w:szCs w:val="32"/>
        </w:rPr>
        <w:t xml:space="preserve"> the African Zion fellowship</w:t>
      </w:r>
      <w:r w:rsidR="001A530E">
        <w:rPr>
          <w:rFonts w:ascii="Times New Roman" w:hAnsi="Times New Roman" w:cs="Times New Roman"/>
          <w:sz w:val="32"/>
          <w:szCs w:val="32"/>
        </w:rPr>
        <w:t xml:space="preserve"> joining </w:t>
      </w:r>
      <w:r>
        <w:rPr>
          <w:rFonts w:ascii="Times New Roman" w:hAnsi="Times New Roman" w:cs="Times New Roman"/>
          <w:sz w:val="32"/>
          <w:szCs w:val="32"/>
        </w:rPr>
        <w:t>in a huge</w:t>
      </w:r>
      <w:r w:rsidR="001A530E">
        <w:rPr>
          <w:rFonts w:ascii="Times New Roman" w:hAnsi="Times New Roman" w:cs="Times New Roman"/>
          <w:sz w:val="32"/>
          <w:szCs w:val="32"/>
        </w:rPr>
        <w:t>,</w:t>
      </w:r>
      <w:r>
        <w:rPr>
          <w:rFonts w:ascii="Times New Roman" w:hAnsi="Times New Roman" w:cs="Times New Roman"/>
          <w:sz w:val="32"/>
          <w:szCs w:val="32"/>
        </w:rPr>
        <w:t xml:space="preserve"> sacred circle dance with Quakers, Shakers, and Native American</w:t>
      </w:r>
      <w:r w:rsidR="00024448">
        <w:rPr>
          <w:rFonts w:ascii="Times New Roman" w:hAnsi="Times New Roman" w:cs="Times New Roman"/>
          <w:sz w:val="32"/>
          <w:szCs w:val="32"/>
        </w:rPr>
        <w:t xml:space="preserve">s. There was a great, hugging </w:t>
      </w:r>
      <w:r>
        <w:rPr>
          <w:rFonts w:ascii="Times New Roman" w:hAnsi="Times New Roman" w:cs="Times New Roman"/>
          <w:sz w:val="32"/>
          <w:szCs w:val="32"/>
        </w:rPr>
        <w:t>parade along an endless</w:t>
      </w:r>
      <w:r w:rsidR="001A530E">
        <w:rPr>
          <w:rFonts w:ascii="Times New Roman" w:hAnsi="Times New Roman" w:cs="Times New Roman"/>
          <w:sz w:val="32"/>
          <w:szCs w:val="32"/>
        </w:rPr>
        <w:t xml:space="preserve"> rainbow</w:t>
      </w:r>
      <w:r>
        <w:rPr>
          <w:rFonts w:ascii="Times New Roman" w:hAnsi="Times New Roman" w:cs="Times New Roman"/>
          <w:sz w:val="32"/>
          <w:szCs w:val="32"/>
        </w:rPr>
        <w:t xml:space="preserve"> boulevard.</w:t>
      </w:r>
      <w:r w:rsidR="00024448">
        <w:rPr>
          <w:rFonts w:ascii="Times New Roman" w:hAnsi="Times New Roman" w:cs="Times New Roman"/>
          <w:sz w:val="32"/>
          <w:szCs w:val="32"/>
        </w:rPr>
        <w:t xml:space="preserve"> The</w:t>
      </w:r>
      <w:r w:rsidR="00AC3D47">
        <w:rPr>
          <w:rFonts w:ascii="Times New Roman" w:hAnsi="Times New Roman" w:cs="Times New Roman"/>
          <w:sz w:val="32"/>
          <w:szCs w:val="32"/>
        </w:rPr>
        <w:t>y</w:t>
      </w:r>
      <w:r w:rsidR="00024448">
        <w:rPr>
          <w:rFonts w:ascii="Times New Roman" w:hAnsi="Times New Roman" w:cs="Times New Roman"/>
          <w:sz w:val="32"/>
          <w:szCs w:val="32"/>
        </w:rPr>
        <w:t xml:space="preserve"> saw Communions, sadars, agape feasts, and </w:t>
      </w:r>
      <w:r w:rsidR="00AC3D47">
        <w:rPr>
          <w:rFonts w:ascii="Times New Roman" w:hAnsi="Times New Roman" w:cs="Times New Roman"/>
          <w:sz w:val="32"/>
          <w:szCs w:val="32"/>
        </w:rPr>
        <w:t xml:space="preserve">ascetic </w:t>
      </w:r>
      <w:r w:rsidR="00024448">
        <w:rPr>
          <w:rFonts w:ascii="Times New Roman" w:hAnsi="Times New Roman" w:cs="Times New Roman"/>
          <w:sz w:val="32"/>
          <w:szCs w:val="32"/>
        </w:rPr>
        <w:t>fasts celebrated by pe</w:t>
      </w:r>
      <w:r w:rsidR="00AC3D47">
        <w:rPr>
          <w:rFonts w:ascii="Times New Roman" w:hAnsi="Times New Roman" w:cs="Times New Roman"/>
          <w:sz w:val="32"/>
          <w:szCs w:val="32"/>
        </w:rPr>
        <w:t xml:space="preserve">ople in hijabs, yarmulkes, and </w:t>
      </w:r>
      <w:r w:rsidR="00AC3D47" w:rsidRPr="00AC3D47">
        <w:rPr>
          <w:rFonts w:ascii="Times New Roman" w:hAnsi="Times New Roman" w:cs="Times New Roman"/>
          <w:color w:val="333333"/>
          <w:sz w:val="32"/>
          <w:szCs w:val="32"/>
        </w:rPr>
        <w:t>Domaru</w:t>
      </w:r>
      <w:r w:rsidR="00AC3D47">
        <w:rPr>
          <w:rFonts w:ascii="Times New Roman" w:hAnsi="Times New Roman" w:cs="Times New Roman"/>
          <w:color w:val="333333"/>
          <w:sz w:val="32"/>
          <w:szCs w:val="32"/>
        </w:rPr>
        <w:t xml:space="preserve"> (samurai armor).</w:t>
      </w:r>
    </w:p>
    <w:p w:rsidR="00024448" w:rsidRDefault="00024448" w:rsidP="003F3718">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t>Finally, the pair came up on a tiny church without any windows, surrounded by a huge hedge and guarded by dozens of angels with flaming swords. “Who worships there?” asked the newcomer.</w:t>
      </w:r>
    </w:p>
    <w:p w:rsidR="00024448" w:rsidRDefault="00024448" w:rsidP="003F3718">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“Shhhh,” replied Saint Peter in a whisper, “That’s your church, </w:t>
      </w:r>
      <w:r w:rsidR="00AC3D47">
        <w:rPr>
          <w:rFonts w:ascii="Times New Roman" w:hAnsi="Times New Roman" w:cs="Times New Roman"/>
          <w:sz w:val="32"/>
          <w:szCs w:val="32"/>
        </w:rPr>
        <w:t>you all think you’re</w:t>
      </w:r>
      <w:r>
        <w:rPr>
          <w:rFonts w:ascii="Times New Roman" w:hAnsi="Times New Roman" w:cs="Times New Roman"/>
          <w:sz w:val="32"/>
          <w:szCs w:val="32"/>
        </w:rPr>
        <w:t xml:space="preserve"> the only ones up here!”</w:t>
      </w:r>
    </w:p>
    <w:p w:rsidR="00AC3D47" w:rsidRDefault="00AC3D47" w:rsidP="003F3718">
      <w:pPr>
        <w:spacing w:line="480" w:lineRule="auto"/>
        <w:rPr>
          <w:rFonts w:ascii="Times New Roman" w:hAnsi="Times New Roman" w:cs="Times New Roman"/>
          <w:sz w:val="32"/>
          <w:szCs w:val="32"/>
        </w:rPr>
      </w:pPr>
      <w:r>
        <w:rPr>
          <w:rFonts w:ascii="Times New Roman" w:hAnsi="Times New Roman" w:cs="Times New Roman"/>
          <w:sz w:val="32"/>
          <w:szCs w:val="32"/>
        </w:rPr>
        <w:tab/>
        <w:t>I can’t come up with a boundary for God’s love. Even the unforgivable sin, the sin against the Holy Spirit, is</w:t>
      </w:r>
      <w:r w:rsidR="001A530E">
        <w:rPr>
          <w:rFonts w:ascii="Times New Roman" w:hAnsi="Times New Roman" w:cs="Times New Roman"/>
          <w:sz w:val="32"/>
          <w:szCs w:val="32"/>
        </w:rPr>
        <w:t xml:space="preserve"> very likely someone</w:t>
      </w:r>
      <w:r>
        <w:rPr>
          <w:rFonts w:ascii="Times New Roman" w:hAnsi="Times New Roman" w:cs="Times New Roman"/>
          <w:sz w:val="32"/>
          <w:szCs w:val="32"/>
        </w:rPr>
        <w:t xml:space="preserve"> refusing to accept forgiveness. I cannot imagine anyone eternally refusing God’s love, and that is </w:t>
      </w:r>
      <w:r w:rsidR="001A530E">
        <w:rPr>
          <w:rFonts w:ascii="Times New Roman" w:hAnsi="Times New Roman" w:cs="Times New Roman"/>
          <w:sz w:val="32"/>
          <w:szCs w:val="32"/>
        </w:rPr>
        <w:t>my</w:t>
      </w:r>
      <w:r>
        <w:rPr>
          <w:rFonts w:ascii="Times New Roman" w:hAnsi="Times New Roman" w:cs="Times New Roman"/>
          <w:sz w:val="32"/>
          <w:szCs w:val="32"/>
        </w:rPr>
        <w:t xml:space="preserve"> best argument for universal salvation. There is no boundary to God’s love and patience; so, unless we want to board ourselves up in Heaven, we’d best start practicing accepting each other here.</w:t>
      </w:r>
    </w:p>
    <w:p w:rsidR="00867726" w:rsidRPr="00261C51" w:rsidRDefault="00867726" w:rsidP="003F3718">
      <w:pPr>
        <w:spacing w:line="480" w:lineRule="auto"/>
        <w:rPr>
          <w:rFonts w:ascii="Times New Roman" w:hAnsi="Times New Roman" w:cs="Times New Roman"/>
          <w:sz w:val="32"/>
          <w:szCs w:val="32"/>
        </w:rPr>
      </w:pPr>
      <w:r>
        <w:rPr>
          <w:rFonts w:ascii="Times New Roman" w:hAnsi="Times New Roman" w:cs="Times New Roman"/>
          <w:sz w:val="32"/>
          <w:szCs w:val="32"/>
        </w:rPr>
        <w:tab/>
        <w:t>Prayer, God’s Word, and faith do not keep sentry on some wall to keep the riff-raff out of Heaven. Instead, they open a door which no one can shut. Let’s keep this door at Gaines open because, when we do get to Heaven, we know we won’t be the only ones there!</w:t>
      </w:r>
    </w:p>
    <w:sectPr w:rsidR="00867726" w:rsidRPr="0026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0E72"/>
    <w:rsid w:val="000111CE"/>
    <w:rsid w:val="00015CEE"/>
    <w:rsid w:val="000204F7"/>
    <w:rsid w:val="00024448"/>
    <w:rsid w:val="00031D9F"/>
    <w:rsid w:val="00034DD6"/>
    <w:rsid w:val="00041258"/>
    <w:rsid w:val="000459F1"/>
    <w:rsid w:val="00052EA3"/>
    <w:rsid w:val="000655BE"/>
    <w:rsid w:val="00070340"/>
    <w:rsid w:val="00070CA8"/>
    <w:rsid w:val="0009243B"/>
    <w:rsid w:val="00093B3E"/>
    <w:rsid w:val="000A285E"/>
    <w:rsid w:val="000A44B6"/>
    <w:rsid w:val="000B2F37"/>
    <w:rsid w:val="000B7A23"/>
    <w:rsid w:val="000C7E1E"/>
    <w:rsid w:val="000D308A"/>
    <w:rsid w:val="000F1A0D"/>
    <w:rsid w:val="000F72E8"/>
    <w:rsid w:val="00107520"/>
    <w:rsid w:val="00110DF9"/>
    <w:rsid w:val="00116F98"/>
    <w:rsid w:val="001177B9"/>
    <w:rsid w:val="001224BE"/>
    <w:rsid w:val="00122DDA"/>
    <w:rsid w:val="00152169"/>
    <w:rsid w:val="00153CDD"/>
    <w:rsid w:val="001676D1"/>
    <w:rsid w:val="001678ED"/>
    <w:rsid w:val="001912B5"/>
    <w:rsid w:val="001A530E"/>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1C51"/>
    <w:rsid w:val="00263CCD"/>
    <w:rsid w:val="00276134"/>
    <w:rsid w:val="0029197C"/>
    <w:rsid w:val="002A26A9"/>
    <w:rsid w:val="002A7C9E"/>
    <w:rsid w:val="002B13AB"/>
    <w:rsid w:val="002B2641"/>
    <w:rsid w:val="002B65A0"/>
    <w:rsid w:val="002C4955"/>
    <w:rsid w:val="002D1220"/>
    <w:rsid w:val="002E4848"/>
    <w:rsid w:val="002F4E59"/>
    <w:rsid w:val="00312344"/>
    <w:rsid w:val="0032470C"/>
    <w:rsid w:val="00337E46"/>
    <w:rsid w:val="0035098F"/>
    <w:rsid w:val="003522D9"/>
    <w:rsid w:val="00353967"/>
    <w:rsid w:val="00360CE5"/>
    <w:rsid w:val="00360F63"/>
    <w:rsid w:val="00363337"/>
    <w:rsid w:val="00371D04"/>
    <w:rsid w:val="00377127"/>
    <w:rsid w:val="00381442"/>
    <w:rsid w:val="0039410C"/>
    <w:rsid w:val="003A41B8"/>
    <w:rsid w:val="003B59F5"/>
    <w:rsid w:val="003C591D"/>
    <w:rsid w:val="003E0494"/>
    <w:rsid w:val="003E25C4"/>
    <w:rsid w:val="003E42D4"/>
    <w:rsid w:val="003E53E7"/>
    <w:rsid w:val="003F3718"/>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B6E36"/>
    <w:rsid w:val="004E1F21"/>
    <w:rsid w:val="004F1FF0"/>
    <w:rsid w:val="004F2D97"/>
    <w:rsid w:val="00502FB6"/>
    <w:rsid w:val="00516530"/>
    <w:rsid w:val="005202B0"/>
    <w:rsid w:val="00523DC5"/>
    <w:rsid w:val="005252C8"/>
    <w:rsid w:val="00525871"/>
    <w:rsid w:val="005274B4"/>
    <w:rsid w:val="00534719"/>
    <w:rsid w:val="00534F93"/>
    <w:rsid w:val="00544AF4"/>
    <w:rsid w:val="00544B21"/>
    <w:rsid w:val="0055523C"/>
    <w:rsid w:val="00560668"/>
    <w:rsid w:val="0056606A"/>
    <w:rsid w:val="0057048E"/>
    <w:rsid w:val="00581C5D"/>
    <w:rsid w:val="00584F96"/>
    <w:rsid w:val="0058577C"/>
    <w:rsid w:val="005A52C8"/>
    <w:rsid w:val="005B3D80"/>
    <w:rsid w:val="005B47CB"/>
    <w:rsid w:val="005D5DC8"/>
    <w:rsid w:val="00611CB9"/>
    <w:rsid w:val="006212B0"/>
    <w:rsid w:val="006409E3"/>
    <w:rsid w:val="00641152"/>
    <w:rsid w:val="00642173"/>
    <w:rsid w:val="00644007"/>
    <w:rsid w:val="006551C9"/>
    <w:rsid w:val="006571B3"/>
    <w:rsid w:val="00657AEA"/>
    <w:rsid w:val="00663165"/>
    <w:rsid w:val="00666514"/>
    <w:rsid w:val="00671891"/>
    <w:rsid w:val="00686928"/>
    <w:rsid w:val="00690A34"/>
    <w:rsid w:val="006A3604"/>
    <w:rsid w:val="006A4443"/>
    <w:rsid w:val="006B1998"/>
    <w:rsid w:val="006B723F"/>
    <w:rsid w:val="006D2516"/>
    <w:rsid w:val="006D2857"/>
    <w:rsid w:val="006E3A30"/>
    <w:rsid w:val="006F062B"/>
    <w:rsid w:val="00704B42"/>
    <w:rsid w:val="007154E8"/>
    <w:rsid w:val="00716A3B"/>
    <w:rsid w:val="00717070"/>
    <w:rsid w:val="007218C4"/>
    <w:rsid w:val="007319D7"/>
    <w:rsid w:val="0074355D"/>
    <w:rsid w:val="00743D61"/>
    <w:rsid w:val="007444D7"/>
    <w:rsid w:val="00750C1F"/>
    <w:rsid w:val="007579DB"/>
    <w:rsid w:val="00761E39"/>
    <w:rsid w:val="0077089D"/>
    <w:rsid w:val="00781505"/>
    <w:rsid w:val="00791503"/>
    <w:rsid w:val="007A5BC8"/>
    <w:rsid w:val="007B14ED"/>
    <w:rsid w:val="007B5ACF"/>
    <w:rsid w:val="007C4D27"/>
    <w:rsid w:val="007D34D1"/>
    <w:rsid w:val="007D7FC0"/>
    <w:rsid w:val="007E05C3"/>
    <w:rsid w:val="007F2EF7"/>
    <w:rsid w:val="007F5A6F"/>
    <w:rsid w:val="00821DB4"/>
    <w:rsid w:val="00823907"/>
    <w:rsid w:val="00826E71"/>
    <w:rsid w:val="00830E70"/>
    <w:rsid w:val="00834A33"/>
    <w:rsid w:val="00857EA1"/>
    <w:rsid w:val="00861CB7"/>
    <w:rsid w:val="00867726"/>
    <w:rsid w:val="00872B2C"/>
    <w:rsid w:val="0088024D"/>
    <w:rsid w:val="0088447D"/>
    <w:rsid w:val="00896683"/>
    <w:rsid w:val="008A3666"/>
    <w:rsid w:val="008C75B8"/>
    <w:rsid w:val="008F6B42"/>
    <w:rsid w:val="0090197B"/>
    <w:rsid w:val="009059E6"/>
    <w:rsid w:val="009104D2"/>
    <w:rsid w:val="0091423F"/>
    <w:rsid w:val="00923F75"/>
    <w:rsid w:val="009250C4"/>
    <w:rsid w:val="009265A6"/>
    <w:rsid w:val="00927C0D"/>
    <w:rsid w:val="009369D9"/>
    <w:rsid w:val="009370AC"/>
    <w:rsid w:val="00946994"/>
    <w:rsid w:val="00946D17"/>
    <w:rsid w:val="009475A8"/>
    <w:rsid w:val="00950ED7"/>
    <w:rsid w:val="00962310"/>
    <w:rsid w:val="00992881"/>
    <w:rsid w:val="009A7FBA"/>
    <w:rsid w:val="009B07B3"/>
    <w:rsid w:val="009B62E8"/>
    <w:rsid w:val="009C138B"/>
    <w:rsid w:val="009C74F9"/>
    <w:rsid w:val="009C7FE6"/>
    <w:rsid w:val="009D5252"/>
    <w:rsid w:val="009E01F6"/>
    <w:rsid w:val="009F0C76"/>
    <w:rsid w:val="00A07D9E"/>
    <w:rsid w:val="00A2138B"/>
    <w:rsid w:val="00A214F7"/>
    <w:rsid w:val="00A22A36"/>
    <w:rsid w:val="00A3225B"/>
    <w:rsid w:val="00A407AA"/>
    <w:rsid w:val="00A45526"/>
    <w:rsid w:val="00A46076"/>
    <w:rsid w:val="00A47435"/>
    <w:rsid w:val="00A47A8F"/>
    <w:rsid w:val="00A57114"/>
    <w:rsid w:val="00A61855"/>
    <w:rsid w:val="00A71D17"/>
    <w:rsid w:val="00A769E4"/>
    <w:rsid w:val="00A83EDF"/>
    <w:rsid w:val="00A9387B"/>
    <w:rsid w:val="00AA03E0"/>
    <w:rsid w:val="00AA2530"/>
    <w:rsid w:val="00AA2919"/>
    <w:rsid w:val="00AB085D"/>
    <w:rsid w:val="00AB2F5E"/>
    <w:rsid w:val="00AC0C4F"/>
    <w:rsid w:val="00AC3D47"/>
    <w:rsid w:val="00AC7742"/>
    <w:rsid w:val="00AD556F"/>
    <w:rsid w:val="00AD6496"/>
    <w:rsid w:val="00AF5409"/>
    <w:rsid w:val="00B03A81"/>
    <w:rsid w:val="00B03DDF"/>
    <w:rsid w:val="00B059AD"/>
    <w:rsid w:val="00B149E4"/>
    <w:rsid w:val="00B25325"/>
    <w:rsid w:val="00B33DAF"/>
    <w:rsid w:val="00B37567"/>
    <w:rsid w:val="00B375B4"/>
    <w:rsid w:val="00B50086"/>
    <w:rsid w:val="00B658CA"/>
    <w:rsid w:val="00B768EB"/>
    <w:rsid w:val="00B76D3F"/>
    <w:rsid w:val="00BA0209"/>
    <w:rsid w:val="00BD2790"/>
    <w:rsid w:val="00BE2084"/>
    <w:rsid w:val="00BF5C41"/>
    <w:rsid w:val="00C13925"/>
    <w:rsid w:val="00C14CDB"/>
    <w:rsid w:val="00C30698"/>
    <w:rsid w:val="00C355F2"/>
    <w:rsid w:val="00C46BF9"/>
    <w:rsid w:val="00C52B26"/>
    <w:rsid w:val="00C559E8"/>
    <w:rsid w:val="00C6694D"/>
    <w:rsid w:val="00C67C7B"/>
    <w:rsid w:val="00C7063E"/>
    <w:rsid w:val="00C7615A"/>
    <w:rsid w:val="00C771BC"/>
    <w:rsid w:val="00C94447"/>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5381"/>
    <w:rsid w:val="00E339E0"/>
    <w:rsid w:val="00E44E1F"/>
    <w:rsid w:val="00E517F0"/>
    <w:rsid w:val="00E532B9"/>
    <w:rsid w:val="00E54344"/>
    <w:rsid w:val="00E65552"/>
    <w:rsid w:val="00E7182A"/>
    <w:rsid w:val="00E92297"/>
    <w:rsid w:val="00E97DC1"/>
    <w:rsid w:val="00EA58BC"/>
    <w:rsid w:val="00EC1718"/>
    <w:rsid w:val="00EC1A4F"/>
    <w:rsid w:val="00EC4CF8"/>
    <w:rsid w:val="00ED68C2"/>
    <w:rsid w:val="00EE2D28"/>
    <w:rsid w:val="00EE52C3"/>
    <w:rsid w:val="00EF669C"/>
    <w:rsid w:val="00F044BB"/>
    <w:rsid w:val="00F06546"/>
    <w:rsid w:val="00F3201F"/>
    <w:rsid w:val="00F41975"/>
    <w:rsid w:val="00F45A3E"/>
    <w:rsid w:val="00F4758B"/>
    <w:rsid w:val="00F737A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546835896">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32C1-5CD1-4016-B1B5-D081CC2E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2017-08-24T11:17:00Z</dcterms:created>
  <dcterms:modified xsi:type="dcterms:W3CDTF">2017-08-24T11:17:00Z</dcterms:modified>
</cp:coreProperties>
</file>